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D0D6E" w14:textId="764CEBCE" w:rsidR="008E0674" w:rsidRDefault="003226BD">
      <w:r>
        <w:rPr>
          <w:noProof/>
        </w:rPr>
        <w:drawing>
          <wp:inline distT="0" distB="0" distL="0" distR="0" wp14:anchorId="1D0DF092" wp14:editId="5DAAA370">
            <wp:extent cx="6096000" cy="457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E06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6BD"/>
    <w:rsid w:val="003226BD"/>
    <w:rsid w:val="006805A9"/>
    <w:rsid w:val="008E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68CCBF"/>
  <w15:chartTrackingRefBased/>
  <w15:docId w15:val="{CB45EA6C-5142-4D71-B5AE-7D1745527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Yongzhong Shi</dc:creator>
  <cp:keywords/>
  <dc:description/>
  <cp:lastModifiedBy>Yongzhong Shi</cp:lastModifiedBy>
  <cp:revision>1</cp:revision>
  <dcterms:created xsi:type="dcterms:W3CDTF">2023-07-13T17:45:00Z</dcterms:created>
  <dcterms:modified xsi:type="dcterms:W3CDTF">2023-07-13T17:45:00Z</dcterms:modified>
</cp:coreProperties>
</file>